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B4" w:rsidRDefault="00E35AB4" w:rsidP="00E35AB4">
      <w:pPr>
        <w:rPr>
          <w:i/>
        </w:rPr>
      </w:pPr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Volkszeitung“ (EV digital) vom  </w:t>
      </w:r>
      <w:r>
        <w:rPr>
          <w:b/>
        </w:rPr>
        <w:t>02.09</w:t>
      </w:r>
      <w:r>
        <w:rPr>
          <w:b/>
        </w:rPr>
        <w:t>.2022</w:t>
      </w:r>
      <w:r>
        <w:rPr>
          <w:b/>
        </w:rPr>
        <w:br/>
      </w:r>
      <w:r>
        <w:rPr>
          <w:i/>
        </w:rPr>
        <w:t>Inhalte sind urheber- und nutzungsrechtlich geschützt</w:t>
      </w:r>
    </w:p>
    <w:p w:rsidR="00E35AB4" w:rsidRDefault="00E35AB4"/>
    <w:p w:rsidR="00E35AB4" w:rsidRDefault="00E35AB4">
      <w:r>
        <w:rPr>
          <w:noProof/>
          <w:lang w:eastAsia="de-DE"/>
        </w:rPr>
        <w:drawing>
          <wp:inline distT="0" distB="0" distL="0" distR="0" wp14:anchorId="474ABF5A" wp14:editId="0D1A2F57">
            <wp:extent cx="5760720" cy="1980056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1000"/>
                              </a14:imgEffect>
                              <a14:imgEffect>
                                <a14:brightnessContrast bright="-8000" contras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AB4" w:rsidSect="0000164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B4"/>
    <w:rsid w:val="0000164D"/>
    <w:rsid w:val="0083526E"/>
    <w:rsid w:val="00E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1</cp:revision>
  <dcterms:created xsi:type="dcterms:W3CDTF">2022-09-05T16:56:00Z</dcterms:created>
  <dcterms:modified xsi:type="dcterms:W3CDTF">2022-09-05T17:07:00Z</dcterms:modified>
</cp:coreProperties>
</file>